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8385C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42327">
              <w:rPr>
                <w:b/>
                <w:sz w:val="26"/>
                <w:szCs w:val="26"/>
                <w:u w:val="single"/>
              </w:rPr>
              <w:t>8</w:t>
            </w:r>
            <w:r w:rsidR="00B20EFD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20EFD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2216499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F42327" w:rsidRDefault="00B20EFD" w:rsidP="00B20EFD">
            <w:pPr>
              <w:ind w:firstLine="0"/>
              <w:jc w:val="center"/>
              <w:rPr>
                <w:color w:val="000000"/>
              </w:rPr>
            </w:pPr>
            <w:r w:rsidRPr="00B20EFD">
              <w:rPr>
                <w:color w:val="000000"/>
              </w:rPr>
              <w:t>Масло ИГП-30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F42327" w:rsidRDefault="00B20EF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гидравлическое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Default="00B20EFD" w:rsidP="00E2608A">
            <w:pPr>
              <w:ind w:firstLine="0"/>
              <w:jc w:val="center"/>
              <w:rPr>
                <w:color w:val="000000"/>
              </w:rPr>
            </w:pPr>
            <w:r w:rsidRPr="00B20EFD">
              <w:rPr>
                <w:color w:val="000000"/>
              </w:rPr>
              <w:t>ТУ 38.101413-97</w:t>
            </w:r>
          </w:p>
          <w:p w:rsidR="00B20EFD" w:rsidRPr="002528B4" w:rsidRDefault="00B20EFD" w:rsidP="00B20EFD">
            <w:pPr>
              <w:ind w:firstLine="0"/>
              <w:jc w:val="center"/>
              <w:rPr>
                <w:color w:val="000000"/>
              </w:rPr>
            </w:pPr>
            <w:r w:rsidRPr="00B20EFD">
              <w:rPr>
                <w:color w:val="000000"/>
              </w:rPr>
              <w:t>Вязкость кинематичес</w:t>
            </w:r>
            <w:r>
              <w:rPr>
                <w:color w:val="000000"/>
              </w:rPr>
              <w:t>кая при 40 С, мм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>/с 39-50. Темпе</w:t>
            </w:r>
            <w:r w:rsidRPr="00B20EFD">
              <w:rPr>
                <w:color w:val="000000"/>
              </w:rPr>
              <w:t>ратуры вспышк</w:t>
            </w:r>
            <w:r>
              <w:rPr>
                <w:color w:val="000000"/>
              </w:rPr>
              <w:t>и в открытом тигле +200 С, темпе</w:t>
            </w:r>
            <w:r w:rsidRPr="00B20EFD">
              <w:rPr>
                <w:color w:val="000000"/>
              </w:rPr>
              <w:t xml:space="preserve">ратура застывания -15 С, Кислотное число 1,0 мг КОН/г, плотность при +20 С-0,885 </w:t>
            </w:r>
            <w:proofErr w:type="gramStart"/>
            <w:r w:rsidRPr="00B20EFD">
              <w:rPr>
                <w:color w:val="000000"/>
              </w:rPr>
              <w:t>гм</w:t>
            </w:r>
            <w:proofErr w:type="gramEnd"/>
            <w:r w:rsidRPr="00B20EFD">
              <w:rPr>
                <w:color w:val="000000"/>
              </w:rPr>
              <w:t xml:space="preserve">/см3 </w:t>
            </w:r>
          </w:p>
        </w:tc>
        <w:tc>
          <w:tcPr>
            <w:tcW w:w="1457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B20EF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ТНК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797B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70767" w:rsidRDefault="00770767" w:rsidP="0077076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70767" w:rsidRDefault="00770767" w:rsidP="0077076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70767" w:rsidRPr="00881152" w:rsidRDefault="00770767" w:rsidP="0077076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70767" w:rsidRPr="0095503A" w:rsidRDefault="00770767" w:rsidP="0077076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770767" w:rsidRDefault="00770767" w:rsidP="0077076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5A4BBD">
        <w:rPr>
          <w:sz w:val="24"/>
          <w:szCs w:val="24"/>
        </w:rPr>
        <w:lastRenderedPageBreak/>
        <w:t xml:space="preserve">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770767" w:rsidRDefault="00770767" w:rsidP="0077076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770767" w:rsidRDefault="00770767" w:rsidP="0077076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770767" w:rsidRDefault="00770767" w:rsidP="0077076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770767" w:rsidRDefault="00770767" w:rsidP="0077076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770767" w:rsidRPr="003521F4" w:rsidRDefault="00770767" w:rsidP="0077076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770767" w:rsidRDefault="00770767" w:rsidP="0077076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770767" w:rsidRDefault="00770767" w:rsidP="0077076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770767" w:rsidRPr="005A4BBD" w:rsidRDefault="00770767" w:rsidP="007707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770767" w:rsidRPr="007D5D20" w:rsidRDefault="00770767" w:rsidP="0077076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770767" w:rsidRDefault="00770767" w:rsidP="007707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70767" w:rsidRPr="004D4E32" w:rsidRDefault="00770767" w:rsidP="0077076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70767" w:rsidRDefault="00770767" w:rsidP="0077076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770767" w:rsidRPr="00612811" w:rsidRDefault="00770767" w:rsidP="0077076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770767" w:rsidRPr="004D4E32" w:rsidRDefault="00770767" w:rsidP="0077076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70767" w:rsidRPr="00D10A40" w:rsidRDefault="00770767" w:rsidP="007707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70767" w:rsidRPr="00D10A40" w:rsidRDefault="00770767" w:rsidP="0077076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70767" w:rsidRPr="00D10A40" w:rsidRDefault="00770767" w:rsidP="0077076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70767" w:rsidRPr="00612811" w:rsidRDefault="00770767" w:rsidP="0077076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770767" w:rsidRPr="00BB6EA4" w:rsidRDefault="00770767" w:rsidP="0077076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70767" w:rsidRDefault="00770767" w:rsidP="007707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70767" w:rsidRDefault="00770767" w:rsidP="0077076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70767" w:rsidRDefault="00770767" w:rsidP="0077076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70767" w:rsidRDefault="00770767" w:rsidP="00770767">
      <w:pPr>
        <w:spacing w:line="276" w:lineRule="auto"/>
        <w:ind w:firstLine="709"/>
        <w:rPr>
          <w:sz w:val="24"/>
          <w:szCs w:val="24"/>
        </w:rPr>
      </w:pPr>
    </w:p>
    <w:p w:rsidR="00770767" w:rsidRPr="00CF1FB0" w:rsidRDefault="00770767" w:rsidP="00770767">
      <w:pPr>
        <w:spacing w:line="276" w:lineRule="auto"/>
        <w:ind w:firstLine="709"/>
        <w:rPr>
          <w:sz w:val="24"/>
          <w:szCs w:val="24"/>
        </w:rPr>
      </w:pPr>
    </w:p>
    <w:p w:rsidR="00770767" w:rsidRDefault="00770767" w:rsidP="00770767">
      <w:pPr>
        <w:rPr>
          <w:sz w:val="26"/>
          <w:szCs w:val="26"/>
        </w:rPr>
      </w:pPr>
    </w:p>
    <w:p w:rsidR="00770767" w:rsidRDefault="00770767" w:rsidP="00770767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70767" w:rsidRPr="00E1390F" w:rsidRDefault="00770767" w:rsidP="0077076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70767" w:rsidRDefault="00770767" w:rsidP="00770767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770767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2C5" w:rsidRDefault="007212C5">
      <w:r>
        <w:separator/>
      </w:r>
    </w:p>
  </w:endnote>
  <w:endnote w:type="continuationSeparator" w:id="0">
    <w:p w:rsidR="007212C5" w:rsidRDefault="00721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2C5" w:rsidRDefault="007212C5">
      <w:r>
        <w:separator/>
      </w:r>
    </w:p>
  </w:footnote>
  <w:footnote w:type="continuationSeparator" w:id="0">
    <w:p w:rsidR="007212C5" w:rsidRDefault="00721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50F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5899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2C5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2E61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767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B61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500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5C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EF6B8F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40A29-AD4C-44F8-9E8F-1696384AE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2015-08-31T08:01:00Z</dcterms:created>
  <dcterms:modified xsi:type="dcterms:W3CDTF">2016-09-20T11:21:00Z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